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B80D" w14:textId="77777777" w:rsidR="00E30C41" w:rsidRDefault="00436108">
      <w:pPr>
        <w:spacing w:after="158"/>
        <w:ind w:left="105" w:right="44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1134096" wp14:editId="1E43D213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468880" cy="1634490"/>
            <wp:effectExtent l="0" t="0" r="7620" b="3810"/>
            <wp:wrapSquare wrapText="bothSides"/>
            <wp:docPr id="313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 xml:space="preserve"> </w:t>
      </w:r>
    </w:p>
    <w:p w14:paraId="5D3EBEDC" w14:textId="77777777" w:rsidR="00E30C41" w:rsidRDefault="00436108">
      <w:pPr>
        <w:spacing w:after="173"/>
        <w:ind w:left="105" w:firstLine="0"/>
      </w:pPr>
      <w:r>
        <w:rPr>
          <w:i/>
        </w:rPr>
        <w:t xml:space="preserve">They shall be like a tree planted by water, sending out its roots by the stream. It shall not fear when heat comes, and </w:t>
      </w:r>
      <w:proofErr w:type="gramStart"/>
      <w:r>
        <w:rPr>
          <w:i/>
        </w:rPr>
        <w:t>it’s</w:t>
      </w:r>
      <w:proofErr w:type="gramEnd"/>
      <w:r>
        <w:rPr>
          <w:i/>
        </w:rPr>
        <w:t xml:space="preserve"> leaves shall stay green; in the year of drought it is not anxious, and it does not cease to hear fruit.</w:t>
      </w:r>
      <w:r>
        <w:t xml:space="preserve">      Jeremiah 17:8 </w:t>
      </w:r>
    </w:p>
    <w:p w14:paraId="4B2CECBE" w14:textId="77777777" w:rsidR="00E30C41" w:rsidRDefault="00436108">
      <w:pPr>
        <w:spacing w:after="175"/>
        <w:ind w:left="105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DD5BD5D" w14:textId="6C4C2F8B" w:rsidR="00E30C41" w:rsidRPr="00A04B82" w:rsidRDefault="00436108" w:rsidP="002F1311">
      <w:pPr>
        <w:tabs>
          <w:tab w:val="center" w:pos="4307"/>
          <w:tab w:val="center" w:pos="4681"/>
          <w:tab w:val="center" w:pos="5401"/>
          <w:tab w:val="center" w:pos="6949"/>
        </w:tabs>
        <w:spacing w:after="158"/>
        <w:ind w:left="0" w:firstLine="0"/>
        <w:rPr>
          <w:sz w:val="24"/>
          <w:szCs w:val="24"/>
        </w:rPr>
      </w:pPr>
      <w:r w:rsidRPr="00A04B82">
        <w:rPr>
          <w:sz w:val="24"/>
          <w:szCs w:val="24"/>
        </w:rPr>
        <w:tab/>
        <w:t xml:space="preserve"> </w:t>
      </w:r>
      <w:r w:rsidRPr="00A04B82">
        <w:rPr>
          <w:sz w:val="24"/>
          <w:szCs w:val="24"/>
        </w:rPr>
        <w:tab/>
        <w:t xml:space="preserve"> </w:t>
      </w:r>
      <w:r w:rsidRPr="00A04B82">
        <w:rPr>
          <w:sz w:val="24"/>
          <w:szCs w:val="24"/>
        </w:rPr>
        <w:tab/>
        <w:t xml:space="preserve"> </w:t>
      </w:r>
      <w:r w:rsidRPr="00A04B82">
        <w:rPr>
          <w:sz w:val="24"/>
          <w:szCs w:val="24"/>
        </w:rPr>
        <w:tab/>
      </w:r>
      <w:r w:rsidR="00E1727C" w:rsidRPr="00A04B82">
        <w:rPr>
          <w:sz w:val="24"/>
          <w:szCs w:val="24"/>
        </w:rPr>
        <w:t xml:space="preserve">                          </w:t>
      </w:r>
      <w:r w:rsidRPr="00A04B82">
        <w:rPr>
          <w:sz w:val="24"/>
          <w:szCs w:val="24"/>
        </w:rPr>
        <w:t>November 1</w:t>
      </w:r>
      <w:r w:rsidR="00BD1F3F" w:rsidRPr="00A04B82">
        <w:rPr>
          <w:sz w:val="24"/>
          <w:szCs w:val="24"/>
        </w:rPr>
        <w:t>2</w:t>
      </w:r>
      <w:r w:rsidRPr="00A04B82">
        <w:rPr>
          <w:sz w:val="24"/>
          <w:szCs w:val="24"/>
        </w:rPr>
        <w:t xml:space="preserve">, 2023                        </w:t>
      </w:r>
    </w:p>
    <w:p w14:paraId="59171E11" w14:textId="77777777" w:rsidR="00E1727C" w:rsidRPr="00A04B82" w:rsidRDefault="00E1727C" w:rsidP="002F1311">
      <w:pPr>
        <w:ind w:left="-5"/>
        <w:rPr>
          <w:sz w:val="24"/>
          <w:szCs w:val="24"/>
        </w:rPr>
      </w:pPr>
    </w:p>
    <w:p w14:paraId="20F8F167" w14:textId="702804AA" w:rsidR="00E1727C" w:rsidRPr="00A04B82" w:rsidRDefault="00E1727C" w:rsidP="00A04B82">
      <w:pPr>
        <w:ind w:left="0" w:firstLine="0"/>
        <w:rPr>
          <w:sz w:val="24"/>
          <w:szCs w:val="24"/>
        </w:rPr>
      </w:pPr>
      <w:r w:rsidRPr="00A04B82">
        <w:rPr>
          <w:sz w:val="24"/>
          <w:szCs w:val="24"/>
        </w:rPr>
        <w:t xml:space="preserve">Dear friends - </w:t>
      </w:r>
    </w:p>
    <w:p w14:paraId="244CA3BA" w14:textId="50594423" w:rsidR="00BD1F3F" w:rsidRPr="00A04B82" w:rsidRDefault="00436108" w:rsidP="002F1311">
      <w:pPr>
        <w:ind w:left="-5"/>
        <w:rPr>
          <w:sz w:val="24"/>
          <w:szCs w:val="24"/>
        </w:rPr>
      </w:pPr>
      <w:r w:rsidRPr="00A04B82">
        <w:rPr>
          <w:sz w:val="24"/>
          <w:szCs w:val="24"/>
        </w:rPr>
        <w:t>This year’s Stewardship Campaign, “Rooted in Abundance,” reminds us of</w:t>
      </w:r>
      <w:r w:rsidR="00D1724C" w:rsidRPr="00A04B82">
        <w:rPr>
          <w:rStyle w:val="hgkelc"/>
          <w:sz w:val="24"/>
          <w:szCs w:val="24"/>
          <w:lang w:val="en"/>
        </w:rPr>
        <w:t xml:space="preserve"> how deep our roots are here in Walworth County, and how often God has used us to bring hope and healing to the world. Jes</w:t>
      </w:r>
      <w:r w:rsidRPr="00A04B82">
        <w:rPr>
          <w:sz w:val="24"/>
          <w:szCs w:val="24"/>
        </w:rPr>
        <w:t>us remind</w:t>
      </w:r>
      <w:r w:rsidR="00E1727C" w:rsidRPr="00A04B82">
        <w:rPr>
          <w:sz w:val="24"/>
          <w:szCs w:val="24"/>
        </w:rPr>
        <w:t xml:space="preserve">s </w:t>
      </w:r>
      <w:r w:rsidRPr="00A04B82">
        <w:rPr>
          <w:sz w:val="24"/>
          <w:szCs w:val="24"/>
        </w:rPr>
        <w:t>us that he came so that we might have</w:t>
      </w:r>
      <w:r w:rsidRPr="00A04B82">
        <w:rPr>
          <w:i/>
          <w:sz w:val="24"/>
          <w:szCs w:val="24"/>
        </w:rPr>
        <w:t xml:space="preserve"> </w:t>
      </w:r>
      <w:r w:rsidRPr="00A04B82">
        <w:rPr>
          <w:sz w:val="24"/>
          <w:szCs w:val="24"/>
        </w:rPr>
        <w:t>life, and have it abundantly and, daily</w:t>
      </w:r>
      <w:r w:rsidR="00BD1F3F" w:rsidRPr="00A04B82">
        <w:rPr>
          <w:sz w:val="24"/>
          <w:szCs w:val="24"/>
        </w:rPr>
        <w:t xml:space="preserve"> I </w:t>
      </w:r>
      <w:r w:rsidRPr="00A04B82">
        <w:rPr>
          <w:sz w:val="24"/>
          <w:szCs w:val="24"/>
        </w:rPr>
        <w:t>experience the abundance of riches we have here in Wisconsin: clean air, clean water, abundant agriculture</w:t>
      </w:r>
      <w:r w:rsidR="00D1724C" w:rsidRPr="00A04B82">
        <w:rPr>
          <w:sz w:val="24"/>
          <w:szCs w:val="24"/>
        </w:rPr>
        <w:t>, and a healthy economy.</w:t>
      </w:r>
      <w:r w:rsidR="00E1727C" w:rsidRPr="00A04B82">
        <w:rPr>
          <w:sz w:val="24"/>
          <w:szCs w:val="24"/>
        </w:rPr>
        <w:t xml:space="preserve"> </w:t>
      </w:r>
    </w:p>
    <w:p w14:paraId="69AD8CBD" w14:textId="47B98F2D" w:rsidR="00BD1F3F" w:rsidRPr="00A04B82" w:rsidRDefault="00436108" w:rsidP="002F1311">
      <w:pPr>
        <w:ind w:left="-5"/>
        <w:rPr>
          <w:sz w:val="24"/>
          <w:szCs w:val="24"/>
        </w:rPr>
      </w:pPr>
      <w:r w:rsidRPr="00A04B82">
        <w:rPr>
          <w:sz w:val="24"/>
          <w:szCs w:val="24"/>
        </w:rPr>
        <w:t>This year</w:t>
      </w:r>
      <w:r w:rsidR="00BD1F3F" w:rsidRPr="00A04B82">
        <w:rPr>
          <w:sz w:val="24"/>
          <w:szCs w:val="24"/>
        </w:rPr>
        <w:t xml:space="preserve">, </w:t>
      </w:r>
      <w:r w:rsidR="00E1727C" w:rsidRPr="00A04B82">
        <w:rPr>
          <w:sz w:val="24"/>
          <w:szCs w:val="24"/>
        </w:rPr>
        <w:t xml:space="preserve">thanks to your support, </w:t>
      </w:r>
      <w:r w:rsidR="00BD1F3F" w:rsidRPr="00A04B82">
        <w:rPr>
          <w:sz w:val="24"/>
          <w:szCs w:val="24"/>
        </w:rPr>
        <w:t>our parish was</w:t>
      </w:r>
      <w:r w:rsidRPr="00A04B82">
        <w:rPr>
          <w:sz w:val="24"/>
          <w:szCs w:val="24"/>
        </w:rPr>
        <w:t xml:space="preserve"> able to give generously </w:t>
      </w:r>
      <w:r w:rsidR="00404D83" w:rsidRPr="00A04B82">
        <w:rPr>
          <w:sz w:val="24"/>
          <w:szCs w:val="24"/>
        </w:rPr>
        <w:t>to</w:t>
      </w:r>
      <w:r w:rsidR="00C83C11" w:rsidRPr="00A04B82">
        <w:rPr>
          <w:sz w:val="24"/>
          <w:szCs w:val="24"/>
        </w:rPr>
        <w:t xml:space="preserve"> many local charities </w:t>
      </w:r>
      <w:proofErr w:type="gramStart"/>
      <w:r w:rsidR="00C83C11" w:rsidRPr="00A04B82">
        <w:rPr>
          <w:sz w:val="24"/>
          <w:szCs w:val="24"/>
        </w:rPr>
        <w:t>including</w:t>
      </w:r>
      <w:r w:rsidR="00A04B82">
        <w:rPr>
          <w:sz w:val="24"/>
          <w:szCs w:val="24"/>
        </w:rPr>
        <w:t>:</w:t>
      </w:r>
      <w:proofErr w:type="gramEnd"/>
      <w:r w:rsidR="00A04B82">
        <w:rPr>
          <w:sz w:val="24"/>
          <w:szCs w:val="24"/>
        </w:rPr>
        <w:t xml:space="preserve">  </w:t>
      </w:r>
      <w:r w:rsidR="00404D83" w:rsidRPr="00A04B82">
        <w:rPr>
          <w:sz w:val="24"/>
          <w:szCs w:val="24"/>
        </w:rPr>
        <w:t xml:space="preserve">Side-by-Side, </w:t>
      </w:r>
      <w:r w:rsidR="002F1311" w:rsidRPr="00A04B82">
        <w:rPr>
          <w:sz w:val="24"/>
          <w:szCs w:val="24"/>
        </w:rPr>
        <w:t xml:space="preserve">The </w:t>
      </w:r>
      <w:r w:rsidR="00404D83" w:rsidRPr="00A04B82">
        <w:rPr>
          <w:sz w:val="24"/>
          <w:szCs w:val="24"/>
        </w:rPr>
        <w:t xml:space="preserve">Open Arms Free Clinic, </w:t>
      </w:r>
      <w:r w:rsidR="002F1311" w:rsidRPr="00A04B82">
        <w:rPr>
          <w:sz w:val="24"/>
          <w:szCs w:val="24"/>
        </w:rPr>
        <w:t xml:space="preserve">the Walworth County Diaper Project, </w:t>
      </w:r>
      <w:r w:rsidR="00404D83" w:rsidRPr="00A04B82">
        <w:rPr>
          <w:sz w:val="24"/>
          <w:szCs w:val="24"/>
        </w:rPr>
        <w:t>and the Lake Geneva Food Pantry.</w:t>
      </w:r>
      <w:r w:rsidR="00E1727C" w:rsidRPr="00A04B82">
        <w:rPr>
          <w:sz w:val="24"/>
          <w:szCs w:val="24"/>
        </w:rPr>
        <w:t xml:space="preserve"> </w:t>
      </w:r>
      <w:r w:rsidR="002F1311" w:rsidRPr="00A04B82">
        <w:rPr>
          <w:sz w:val="24"/>
          <w:szCs w:val="24"/>
        </w:rPr>
        <w:t>We also donated to the Diocesan Haiti Project and improv</w:t>
      </w:r>
      <w:r w:rsidR="00C83C11" w:rsidRPr="00A04B82">
        <w:rPr>
          <w:sz w:val="24"/>
          <w:szCs w:val="24"/>
        </w:rPr>
        <w:t>ed</w:t>
      </w:r>
      <w:r w:rsidR="002F1311" w:rsidRPr="00A04B82">
        <w:rPr>
          <w:sz w:val="24"/>
          <w:szCs w:val="24"/>
        </w:rPr>
        <w:t xml:space="preserve"> the </w:t>
      </w:r>
      <w:r w:rsidR="00E1727C" w:rsidRPr="00A04B82">
        <w:rPr>
          <w:sz w:val="24"/>
          <w:szCs w:val="24"/>
        </w:rPr>
        <w:t>safety and integrity of our beautiful building</w:t>
      </w:r>
      <w:r w:rsidR="00404D83" w:rsidRPr="00A04B82">
        <w:rPr>
          <w:sz w:val="24"/>
          <w:szCs w:val="24"/>
        </w:rPr>
        <w:t xml:space="preserve">. </w:t>
      </w:r>
      <w:r w:rsidR="002F1311" w:rsidRPr="00A04B82">
        <w:rPr>
          <w:sz w:val="24"/>
          <w:szCs w:val="24"/>
        </w:rPr>
        <w:t>This year, we impr</w:t>
      </w:r>
      <w:r w:rsidR="00E1727C" w:rsidRPr="00A04B82">
        <w:rPr>
          <w:sz w:val="24"/>
          <w:szCs w:val="24"/>
        </w:rPr>
        <w:t>oved the safety of our entrances</w:t>
      </w:r>
      <w:r w:rsidR="002F1311" w:rsidRPr="00A04B82">
        <w:rPr>
          <w:sz w:val="24"/>
          <w:szCs w:val="24"/>
        </w:rPr>
        <w:t>, added a new heating system, and began restoring our beautiful stained-glass</w:t>
      </w:r>
      <w:r w:rsidR="00C83C11" w:rsidRPr="00A04B82">
        <w:rPr>
          <w:sz w:val="24"/>
          <w:szCs w:val="24"/>
        </w:rPr>
        <w:t xml:space="preserve"> windows</w:t>
      </w:r>
      <w:r w:rsidR="002F1311" w:rsidRPr="00A04B82">
        <w:rPr>
          <w:sz w:val="24"/>
          <w:szCs w:val="24"/>
        </w:rPr>
        <w:t xml:space="preserve">. Thank you for your </w:t>
      </w:r>
      <w:r w:rsidR="00C83C11" w:rsidRPr="00A04B82">
        <w:rPr>
          <w:sz w:val="24"/>
          <w:szCs w:val="24"/>
        </w:rPr>
        <w:t xml:space="preserve">generosity. </w:t>
      </w:r>
    </w:p>
    <w:p w14:paraId="0D86957C" w14:textId="3CD4B25F" w:rsidR="00E30C41" w:rsidRPr="00A04B82" w:rsidRDefault="002F1311" w:rsidP="00C83C11">
      <w:pPr>
        <w:ind w:left="105" w:firstLine="0"/>
        <w:rPr>
          <w:sz w:val="24"/>
          <w:szCs w:val="24"/>
        </w:rPr>
      </w:pPr>
      <w:r w:rsidRPr="00A04B82">
        <w:rPr>
          <w:sz w:val="24"/>
          <w:szCs w:val="24"/>
        </w:rPr>
        <w:t xml:space="preserve">This year, as all </w:t>
      </w:r>
      <w:r w:rsidR="00C83C11" w:rsidRPr="00A04B82">
        <w:rPr>
          <w:sz w:val="24"/>
          <w:szCs w:val="24"/>
        </w:rPr>
        <w:t>churches try to recover from t</w:t>
      </w:r>
      <w:r w:rsidRPr="00A04B82">
        <w:rPr>
          <w:sz w:val="24"/>
          <w:szCs w:val="24"/>
        </w:rPr>
        <w:t xml:space="preserve">he </w:t>
      </w:r>
      <w:r w:rsidR="00C83C11" w:rsidRPr="00A04B82">
        <w:rPr>
          <w:sz w:val="24"/>
          <w:szCs w:val="24"/>
        </w:rPr>
        <w:t>COVID-19</w:t>
      </w:r>
      <w:r w:rsidRPr="00A04B82">
        <w:rPr>
          <w:sz w:val="24"/>
          <w:szCs w:val="24"/>
        </w:rPr>
        <w:t xml:space="preserve"> pandemic, I boldly ask you to examine your </w:t>
      </w:r>
      <w:r w:rsidR="00C83C11" w:rsidRPr="00A04B82">
        <w:rPr>
          <w:sz w:val="24"/>
          <w:szCs w:val="24"/>
        </w:rPr>
        <w:t xml:space="preserve">support of Holy Communion Episcopal Church. God loves a cheerful giver.  </w:t>
      </w:r>
      <w:r w:rsidR="00A04B82" w:rsidRPr="00A04B82">
        <w:rPr>
          <w:sz w:val="24"/>
          <w:szCs w:val="24"/>
        </w:rPr>
        <w:t xml:space="preserve"> </w:t>
      </w:r>
      <w:r w:rsidR="00C83C11" w:rsidRPr="00A04B82">
        <w:rPr>
          <w:sz w:val="24"/>
          <w:szCs w:val="24"/>
        </w:rPr>
        <w:t xml:space="preserve">(2Cor 9:7) Ask yourself not only about </w:t>
      </w:r>
      <w:r w:rsidR="00C83C11" w:rsidRPr="00A04B82">
        <w:rPr>
          <w:i/>
          <w:iCs/>
          <w:sz w:val="24"/>
          <w:szCs w:val="24"/>
        </w:rPr>
        <w:t>what</w:t>
      </w:r>
      <w:r w:rsidR="00C83C11" w:rsidRPr="00A04B82">
        <w:rPr>
          <w:sz w:val="24"/>
          <w:szCs w:val="24"/>
        </w:rPr>
        <w:t xml:space="preserve"> you will give but about the attitude with which you give it. Do </w:t>
      </w:r>
      <w:r w:rsidR="00A04B82" w:rsidRPr="00A04B82">
        <w:rPr>
          <w:sz w:val="24"/>
          <w:szCs w:val="24"/>
        </w:rPr>
        <w:t>you</w:t>
      </w:r>
      <w:r w:rsidR="00C83C11" w:rsidRPr="00A04B82">
        <w:rPr>
          <w:sz w:val="24"/>
          <w:szCs w:val="24"/>
        </w:rPr>
        <w:t xml:space="preserve"> give from what’s left over or do </w:t>
      </w:r>
      <w:r w:rsidR="00A04B82" w:rsidRPr="00A04B82">
        <w:rPr>
          <w:sz w:val="24"/>
          <w:szCs w:val="24"/>
        </w:rPr>
        <w:t>you</w:t>
      </w:r>
      <w:r w:rsidR="00C83C11" w:rsidRPr="00A04B82">
        <w:rPr>
          <w:sz w:val="24"/>
          <w:szCs w:val="24"/>
        </w:rPr>
        <w:t xml:space="preserve"> give from </w:t>
      </w:r>
      <w:r w:rsidR="00A04B82" w:rsidRPr="00A04B82">
        <w:rPr>
          <w:sz w:val="24"/>
          <w:szCs w:val="24"/>
        </w:rPr>
        <w:t>y</w:t>
      </w:r>
      <w:r w:rsidR="00C83C11" w:rsidRPr="00A04B82">
        <w:rPr>
          <w:sz w:val="24"/>
          <w:szCs w:val="24"/>
        </w:rPr>
        <w:t xml:space="preserve">our first fruits? While the biblical standard of giving is the tithe (10%) few Christians give at that level, but we maintain it as a goal. </w:t>
      </w:r>
      <w:r w:rsidR="00D1724C" w:rsidRPr="00A04B82">
        <w:rPr>
          <w:sz w:val="24"/>
          <w:szCs w:val="24"/>
        </w:rPr>
        <w:t xml:space="preserve">Look at the Proportional </w:t>
      </w:r>
      <w:r w:rsidR="00C83C11" w:rsidRPr="00A04B82">
        <w:rPr>
          <w:sz w:val="24"/>
          <w:szCs w:val="24"/>
        </w:rPr>
        <w:t>G</w:t>
      </w:r>
      <w:r w:rsidR="00D1724C" w:rsidRPr="00A04B82">
        <w:rPr>
          <w:sz w:val="24"/>
          <w:szCs w:val="24"/>
        </w:rPr>
        <w:t xml:space="preserve">iving table attached to your pledge card </w:t>
      </w:r>
      <w:r w:rsidR="00A04B82" w:rsidRPr="00A04B82">
        <w:rPr>
          <w:sz w:val="24"/>
          <w:szCs w:val="24"/>
        </w:rPr>
        <w:t>and</w:t>
      </w:r>
      <w:r w:rsidR="00C83C11" w:rsidRPr="00A04B82">
        <w:rPr>
          <w:sz w:val="24"/>
          <w:szCs w:val="24"/>
        </w:rPr>
        <w:t xml:space="preserve"> determine what percentage of your wealth you </w:t>
      </w:r>
      <w:r w:rsidR="00A04B82">
        <w:rPr>
          <w:sz w:val="24"/>
          <w:szCs w:val="24"/>
        </w:rPr>
        <w:t>offer</w:t>
      </w:r>
      <w:r w:rsidR="00A04B82" w:rsidRPr="00A04B82">
        <w:rPr>
          <w:sz w:val="24"/>
          <w:szCs w:val="24"/>
        </w:rPr>
        <w:t xml:space="preserve"> </w:t>
      </w:r>
      <w:r w:rsidR="00C83C11" w:rsidRPr="00A04B82">
        <w:rPr>
          <w:sz w:val="24"/>
          <w:szCs w:val="24"/>
        </w:rPr>
        <w:t>to God.  Is it 2%? Is it 4%?</w:t>
      </w:r>
      <w:r w:rsidR="00D1724C" w:rsidRPr="00A04B82">
        <w:rPr>
          <w:sz w:val="24"/>
          <w:szCs w:val="24"/>
        </w:rPr>
        <w:t xml:space="preserve"> This year, </w:t>
      </w:r>
      <w:r w:rsidR="00A04B82" w:rsidRPr="00A04B82">
        <w:rPr>
          <w:sz w:val="24"/>
          <w:szCs w:val="24"/>
        </w:rPr>
        <w:t xml:space="preserve">please pray about </w:t>
      </w:r>
      <w:r w:rsidR="000526CF">
        <w:rPr>
          <w:sz w:val="24"/>
          <w:szCs w:val="24"/>
        </w:rPr>
        <w:t xml:space="preserve">increasing </w:t>
      </w:r>
      <w:r w:rsidR="00A04B82" w:rsidRPr="00A04B82">
        <w:rPr>
          <w:sz w:val="24"/>
          <w:szCs w:val="24"/>
        </w:rPr>
        <w:t xml:space="preserve">your level of giving by just one percentage point. </w:t>
      </w:r>
      <w:r w:rsidR="00404D83" w:rsidRPr="00A04B82">
        <w:rPr>
          <w:sz w:val="24"/>
          <w:szCs w:val="24"/>
        </w:rPr>
        <w:t>Do</w:t>
      </w:r>
      <w:r w:rsidR="00436108" w:rsidRPr="00A04B82">
        <w:rPr>
          <w:sz w:val="24"/>
          <w:szCs w:val="24"/>
        </w:rPr>
        <w:t>ing so will be an investment in the future of our congregation and</w:t>
      </w:r>
      <w:r w:rsidR="00A04B82">
        <w:rPr>
          <w:sz w:val="24"/>
          <w:szCs w:val="24"/>
        </w:rPr>
        <w:t xml:space="preserve"> </w:t>
      </w:r>
      <w:r w:rsidR="00D1724C" w:rsidRPr="00A04B82">
        <w:rPr>
          <w:sz w:val="24"/>
          <w:szCs w:val="24"/>
        </w:rPr>
        <w:t xml:space="preserve">you will see </w:t>
      </w:r>
      <w:r w:rsidR="00436108" w:rsidRPr="00A04B82">
        <w:rPr>
          <w:sz w:val="24"/>
          <w:szCs w:val="24"/>
        </w:rPr>
        <w:t xml:space="preserve">how generosity spreads and widens our root structures of faith and action.  </w:t>
      </w:r>
    </w:p>
    <w:p w14:paraId="5F6FAE0E" w14:textId="4DE63289" w:rsidR="00E1727C" w:rsidRPr="00A04B82" w:rsidRDefault="00404D83" w:rsidP="002F1311">
      <w:pPr>
        <w:ind w:left="-5" w:right="179"/>
        <w:rPr>
          <w:sz w:val="24"/>
          <w:szCs w:val="24"/>
        </w:rPr>
      </w:pPr>
      <w:r w:rsidRPr="00A04B82">
        <w:rPr>
          <w:sz w:val="24"/>
          <w:szCs w:val="24"/>
        </w:rPr>
        <w:t xml:space="preserve">Join me in making 2024 a year that is rooted in abundance as we continue to bring hope, care, and compassion to our little corner of God’s Kingdom. </w:t>
      </w:r>
      <w:r w:rsidR="00A04B82">
        <w:rPr>
          <w:sz w:val="24"/>
          <w:szCs w:val="24"/>
        </w:rPr>
        <w:t xml:space="preserve">Please accept my thanks for all your </w:t>
      </w:r>
      <w:r w:rsidRPr="00A04B82">
        <w:rPr>
          <w:sz w:val="24"/>
          <w:szCs w:val="24"/>
        </w:rPr>
        <w:t xml:space="preserve">past </w:t>
      </w:r>
      <w:r w:rsidR="00A04B82" w:rsidRPr="00A04B82">
        <w:rPr>
          <w:sz w:val="24"/>
          <w:szCs w:val="24"/>
        </w:rPr>
        <w:t xml:space="preserve">support, and for your ongoing generosity. </w:t>
      </w:r>
    </w:p>
    <w:p w14:paraId="7F2179A1" w14:textId="027B50EE" w:rsidR="00E30C41" w:rsidRPr="00A04B82" w:rsidRDefault="00E1727C" w:rsidP="002F1311">
      <w:pPr>
        <w:ind w:left="-5" w:right="179"/>
        <w:rPr>
          <w:sz w:val="24"/>
          <w:szCs w:val="24"/>
        </w:rPr>
      </w:pPr>
      <w:r w:rsidRPr="00A04B82">
        <w:rPr>
          <w:sz w:val="24"/>
          <w:szCs w:val="24"/>
        </w:rPr>
        <w:t xml:space="preserve">Gratefully, </w:t>
      </w:r>
    </w:p>
    <w:p w14:paraId="42440F8C" w14:textId="77777777" w:rsidR="00E30C41" w:rsidRPr="00A04B82" w:rsidRDefault="00436108" w:rsidP="002F1311">
      <w:pPr>
        <w:spacing w:after="160"/>
        <w:ind w:left="0" w:firstLine="0"/>
        <w:rPr>
          <w:sz w:val="24"/>
          <w:szCs w:val="24"/>
        </w:rPr>
      </w:pPr>
      <w:r w:rsidRPr="00A04B82">
        <w:rPr>
          <w:sz w:val="24"/>
          <w:szCs w:val="24"/>
        </w:rPr>
        <w:t xml:space="preserve"> </w:t>
      </w:r>
    </w:p>
    <w:p w14:paraId="10B0791B" w14:textId="77777777" w:rsidR="000526CF" w:rsidRDefault="000526CF" w:rsidP="002F1311">
      <w:pPr>
        <w:ind w:left="-5"/>
        <w:rPr>
          <w:sz w:val="24"/>
          <w:szCs w:val="24"/>
        </w:rPr>
      </w:pPr>
    </w:p>
    <w:p w14:paraId="481543A7" w14:textId="46CBBA22" w:rsidR="00E30C41" w:rsidRPr="00A04B82" w:rsidRDefault="00436108" w:rsidP="002F1311">
      <w:pPr>
        <w:ind w:left="-5"/>
        <w:rPr>
          <w:sz w:val="24"/>
          <w:szCs w:val="24"/>
        </w:rPr>
      </w:pPr>
      <w:r w:rsidRPr="00A04B82">
        <w:rPr>
          <w:sz w:val="24"/>
          <w:szCs w:val="24"/>
        </w:rPr>
        <w:t>The Rev. Elizabeth Gordon Meade</w:t>
      </w:r>
      <w:r w:rsidR="00A04B82" w:rsidRPr="00A04B82">
        <w:rPr>
          <w:sz w:val="24"/>
          <w:szCs w:val="24"/>
        </w:rPr>
        <w:t>, Rector</w:t>
      </w:r>
      <w:r w:rsidRPr="00A04B82">
        <w:rPr>
          <w:sz w:val="24"/>
          <w:szCs w:val="24"/>
        </w:rPr>
        <w:t xml:space="preserve"> </w:t>
      </w:r>
    </w:p>
    <w:p w14:paraId="72D136AE" w14:textId="77777777" w:rsidR="00E30C41" w:rsidRDefault="00436108">
      <w:pPr>
        <w:spacing w:after="160"/>
        <w:ind w:left="0" w:firstLine="0"/>
      </w:pPr>
      <w:r>
        <w:t xml:space="preserve"> </w:t>
      </w:r>
    </w:p>
    <w:p w14:paraId="290B8F39" w14:textId="069B85FF" w:rsidR="00E30C41" w:rsidRDefault="00436108" w:rsidP="003D2F20">
      <w:pPr>
        <w:spacing w:after="208"/>
        <w:ind w:left="0" w:firstLine="0"/>
        <w:jc w:val="center"/>
      </w:pPr>
      <w:r>
        <w:rPr>
          <w:rFonts w:ascii="Castellar" w:eastAsia="Castellar" w:hAnsi="Castellar" w:cs="Castellar"/>
          <w:sz w:val="28"/>
        </w:rPr>
        <w:t xml:space="preserve">The episcopal church of </w:t>
      </w:r>
      <w:proofErr w:type="gramStart"/>
      <w:r>
        <w:rPr>
          <w:rFonts w:ascii="Castellar" w:eastAsia="Castellar" w:hAnsi="Castellar" w:cs="Castellar"/>
          <w:sz w:val="28"/>
        </w:rPr>
        <w:t>The</w:t>
      </w:r>
      <w:proofErr w:type="gramEnd"/>
      <w:r>
        <w:rPr>
          <w:rFonts w:ascii="Castellar" w:eastAsia="Castellar" w:hAnsi="Castellar" w:cs="Castellar"/>
          <w:sz w:val="28"/>
        </w:rPr>
        <w:t xml:space="preserve"> holy communion</w:t>
      </w:r>
    </w:p>
    <w:p w14:paraId="3B824EC8" w14:textId="17703D23" w:rsidR="00E30C41" w:rsidRDefault="00436108" w:rsidP="003D2F20">
      <w:pPr>
        <w:spacing w:after="20"/>
        <w:ind w:left="0" w:right="2170" w:firstLine="0"/>
        <w:jc w:val="center"/>
      </w:pPr>
      <w:r>
        <w:rPr>
          <w:rFonts w:ascii="Castellar" w:eastAsia="Castellar" w:hAnsi="Castellar" w:cs="Castellar"/>
          <w:sz w:val="20"/>
        </w:rPr>
        <w:t xml:space="preserve">320 Broad </w:t>
      </w:r>
      <w:proofErr w:type="spellStart"/>
      <w:r>
        <w:rPr>
          <w:rFonts w:ascii="Castellar" w:eastAsia="Castellar" w:hAnsi="Castellar" w:cs="Castellar"/>
          <w:sz w:val="20"/>
        </w:rPr>
        <w:t>sTreeT</w:t>
      </w:r>
      <w:proofErr w:type="spellEnd"/>
      <w:r>
        <w:rPr>
          <w:rFonts w:ascii="Castellar" w:eastAsia="Castellar" w:hAnsi="Castellar" w:cs="Castellar"/>
          <w:sz w:val="20"/>
        </w:rPr>
        <w:t xml:space="preserve"> – </w:t>
      </w:r>
      <w:proofErr w:type="gramStart"/>
      <w:r>
        <w:rPr>
          <w:rFonts w:ascii="Castellar" w:eastAsia="Castellar" w:hAnsi="Castellar" w:cs="Castellar"/>
          <w:sz w:val="20"/>
        </w:rPr>
        <w:t>lake Geneva</w:t>
      </w:r>
      <w:proofErr w:type="gramEnd"/>
      <w:r>
        <w:rPr>
          <w:rFonts w:ascii="Castellar" w:eastAsia="Castellar" w:hAnsi="Castellar" w:cs="Castellar"/>
          <w:sz w:val="20"/>
        </w:rPr>
        <w:t>, Wisconsin 53147</w:t>
      </w:r>
    </w:p>
    <w:p w14:paraId="111516AA" w14:textId="47E635B7" w:rsidR="00E30C41" w:rsidRDefault="00436108" w:rsidP="003D2F20">
      <w:pPr>
        <w:spacing w:after="0"/>
        <w:ind w:left="6" w:firstLine="0"/>
        <w:jc w:val="center"/>
      </w:pPr>
      <w:r>
        <w:rPr>
          <w:rFonts w:ascii="Castellar" w:eastAsia="Castellar" w:hAnsi="Castellar" w:cs="Castellar"/>
          <w:sz w:val="20"/>
        </w:rPr>
        <w:t>holycommunionlakeGeneva.com</w:t>
      </w:r>
    </w:p>
    <w:sectPr w:rsidR="00E30C41" w:rsidSect="00E1727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41"/>
    <w:rsid w:val="000526CF"/>
    <w:rsid w:val="002F1311"/>
    <w:rsid w:val="003D2F20"/>
    <w:rsid w:val="00404D83"/>
    <w:rsid w:val="00436108"/>
    <w:rsid w:val="00A04B82"/>
    <w:rsid w:val="00BD1F3F"/>
    <w:rsid w:val="00C83C11"/>
    <w:rsid w:val="00D1724C"/>
    <w:rsid w:val="00D3292A"/>
    <w:rsid w:val="00E1727C"/>
    <w:rsid w:val="00E3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5ECE4"/>
  <w15:docId w15:val="{C7047F0D-61AD-4A71-BD0D-2DDCC31D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4"/>
      <w:ind w:left="11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D1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2034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Meade</dc:creator>
  <cp:keywords/>
  <cp:lastModifiedBy>Liz Meade</cp:lastModifiedBy>
  <cp:revision>3</cp:revision>
  <cp:lastPrinted>2023-11-12T18:08:00Z</cp:lastPrinted>
  <dcterms:created xsi:type="dcterms:W3CDTF">2023-11-12T18:18:00Z</dcterms:created>
  <dcterms:modified xsi:type="dcterms:W3CDTF">2023-11-12T18:18:00Z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aa6e918ae5d32663dbf548540110689ff269957fd8af339fbf119e43e19d61d0</vt:lpwstr>
  </property>
</Properties>
</file>